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3360"/>
        </w:tabs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附件1</w:t>
      </w:r>
    </w:p>
    <w:p>
      <w:pPr>
        <w:tabs>
          <w:tab w:val="left" w:pos="3360"/>
        </w:tabs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tabs>
          <w:tab w:val="left" w:pos="3360"/>
        </w:tabs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年省级特色小镇创建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（培育）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对象</w:t>
      </w:r>
    </w:p>
    <w:p>
      <w:pPr>
        <w:tabs>
          <w:tab w:val="left" w:pos="3360"/>
        </w:tabs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创建工作优秀名单</w:t>
      </w:r>
    </w:p>
    <w:tbl>
      <w:tblPr>
        <w:tblpPr w:leftFromText="180" w:rightFromText="180" w:vertAnchor="text" w:horzAnchor="page" w:tblpXSpec="center" w:tblpY="402"/>
        <w:tblOverlap w:val="never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4500"/>
        <w:gridCol w:w="3516"/>
      </w:tblGrid>
      <w:tr>
        <w:trPr>
          <w:trHeight w:val="602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eastAsia="方正仿宋简体"/>
                <w:b/>
                <w:sz w:val="32"/>
              </w:rPr>
            </w:pPr>
            <w:r>
              <w:rPr>
                <w:rFonts w:hint="eastAsia" w:eastAsia="方正仿宋简体"/>
                <w:b/>
                <w:sz w:val="32"/>
              </w:rPr>
              <w:t>地市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方正仿宋简体"/>
                <w:b/>
                <w:sz w:val="32"/>
              </w:rPr>
            </w:pPr>
            <w:r>
              <w:rPr>
                <w:rFonts w:hint="eastAsia" w:eastAsia="方正仿宋简体"/>
                <w:b/>
                <w:sz w:val="32"/>
              </w:rPr>
              <w:t>特色小镇创建（培育）对象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2"/>
              </w:rPr>
            </w:pPr>
            <w:r>
              <w:rPr>
                <w:rFonts w:hint="eastAsia" w:eastAsia="方正仿宋简体"/>
                <w:b/>
                <w:sz w:val="32"/>
              </w:rPr>
              <w:t>创建工作评价结果</w:t>
            </w:r>
          </w:p>
        </w:tc>
      </w:tr>
      <w:tr>
        <w:trPr>
          <w:trHeight w:val="602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深圳市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龙岗坂田创投小镇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优秀</w:t>
            </w:r>
          </w:p>
        </w:tc>
      </w:tr>
      <w:tr>
        <w:trPr>
          <w:trHeight w:val="602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深圳市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龙华大浪时尚创意小镇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优秀</w:t>
            </w:r>
          </w:p>
        </w:tc>
      </w:tr>
      <w:tr>
        <w:trPr>
          <w:trHeight w:val="602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佛山市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禅城陶谷小镇（石湾</w:t>
            </w:r>
            <w:r>
              <w:rPr>
                <w:rFonts w:hint="eastAsia" w:eastAsia="方正仿宋简体"/>
                <w:sz w:val="32"/>
                <w:lang w:eastAsia="zh-CN"/>
              </w:rPr>
              <w:t>片区</w:t>
            </w:r>
            <w:r>
              <w:rPr>
                <w:rFonts w:hint="eastAsia" w:eastAsia="方正仿宋简体"/>
                <w:sz w:val="32"/>
              </w:rPr>
              <w:t>）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优秀</w:t>
            </w:r>
          </w:p>
        </w:tc>
      </w:tr>
      <w:tr>
        <w:trPr>
          <w:trHeight w:val="602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佛山市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禅城陶谷小镇（南庄</w:t>
            </w:r>
            <w:r>
              <w:rPr>
                <w:rFonts w:hint="eastAsia" w:eastAsia="方正仿宋简体"/>
                <w:sz w:val="32"/>
                <w:lang w:eastAsia="zh-CN"/>
              </w:rPr>
              <w:t>片区</w:t>
            </w:r>
            <w:r>
              <w:rPr>
                <w:rFonts w:hint="eastAsia" w:eastAsia="方正仿宋简体"/>
                <w:sz w:val="32"/>
              </w:rPr>
              <w:t>）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优秀</w:t>
            </w:r>
          </w:p>
        </w:tc>
      </w:tr>
      <w:tr>
        <w:trPr>
          <w:trHeight w:val="602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佛山市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南海千灯湖创投小镇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优秀</w:t>
            </w:r>
          </w:p>
        </w:tc>
      </w:tr>
      <w:tr>
        <w:trPr>
          <w:trHeight w:val="602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佛山市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南海平洲玉器珠宝小镇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优秀</w:t>
            </w:r>
          </w:p>
        </w:tc>
      </w:tr>
      <w:tr>
        <w:trPr>
          <w:trHeight w:val="602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佛山市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顺德杏坛智控小镇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优秀</w:t>
            </w:r>
          </w:p>
        </w:tc>
      </w:tr>
      <w:tr>
        <w:trPr>
          <w:trHeight w:val="602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韶关市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仁化城口历史文化小镇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优秀</w:t>
            </w:r>
          </w:p>
        </w:tc>
      </w:tr>
      <w:tr>
        <w:trPr>
          <w:trHeight w:val="602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韶关市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翁源江尾兰花小镇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优秀</w:t>
            </w:r>
          </w:p>
        </w:tc>
      </w:tr>
      <w:tr>
        <w:trPr>
          <w:trHeight w:val="602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梅州市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丰顺留隍潮客小镇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优秀</w:t>
            </w:r>
          </w:p>
        </w:tc>
      </w:tr>
      <w:tr>
        <w:trPr>
          <w:trHeight w:val="602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潮州市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潮安太安堂医养小镇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优秀</w:t>
            </w:r>
          </w:p>
        </w:tc>
      </w:tr>
      <w:tr>
        <w:trPr>
          <w:trHeight w:val="602" w:hRule="exac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云浮市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新兴六祖小</w:t>
            </w:r>
            <w:bookmarkStart w:id="0" w:name="_GoBack"/>
            <w:bookmarkEnd w:id="0"/>
            <w:r>
              <w:rPr>
                <w:rFonts w:hint="eastAsia" w:eastAsia="方正仿宋简体"/>
                <w:sz w:val="32"/>
              </w:rPr>
              <w:t>镇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批注框文本 Char Char"/>
    <w:basedOn w:val="1"/>
    <w:link w:val="4"/>
    <w:rPr>
      <w:rFonts w:ascii="Times New Roman" w:hAnsi="Times New Roman" w:eastAsia="宋体" w:cs="Times New Roman"/>
      <w:sz w:val="18"/>
      <w:szCs w:val="18"/>
    </w:rPr>
  </w:style>
  <w:style w:type="character" w:customStyle="1" w:styleId="4">
    <w:name w:val="批注框文本 Char Char Char Char"/>
    <w:basedOn w:val="2"/>
    <w:link w:val="3"/>
    <w:semiHidden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110</Words>
  <Characters>630</Characters>
  <Lines>5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2018-10-19T11:19:00Z</dcterms:created>
  <dc:creator>뽘඲</dc:creator>
  <cp:lastPrinted>2018-10-19T17:30:00Z</cp:lastPrinted>
  <dcterms:modified xsi:type="dcterms:W3CDTF">2021-03-17T17:28:41Z</dcterms:modified>
  <dc:title>梁斐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